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C49" w:rsidRDefault="00A41F14">
      <w:pPr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 xml:space="preserve">附件1 </w:t>
      </w:r>
      <w:r w:rsidR="002E312C">
        <w:rPr>
          <w:rFonts w:ascii="华文中宋" w:eastAsia="华文中宋" w:hAnsi="华文中宋" w:hint="eastAsia"/>
          <w:b/>
          <w:sz w:val="36"/>
          <w:szCs w:val="36"/>
        </w:rPr>
        <w:t xml:space="preserve"> </w:t>
      </w:r>
      <w:r w:rsidR="002E312C">
        <w:rPr>
          <w:rFonts w:ascii="华文中宋" w:eastAsia="华文中宋" w:hAnsi="华文中宋"/>
          <w:b/>
          <w:sz w:val="36"/>
          <w:szCs w:val="36"/>
        </w:rPr>
        <w:t xml:space="preserve">        </w:t>
      </w:r>
      <w:r>
        <w:rPr>
          <w:rFonts w:ascii="华文中宋" w:eastAsia="华文中宋" w:hAnsi="华文中宋" w:hint="eastAsia"/>
          <w:b/>
          <w:sz w:val="36"/>
          <w:szCs w:val="36"/>
        </w:rPr>
        <w:t>各考点交通信息</w:t>
      </w:r>
    </w:p>
    <w:p w:rsidR="00F43C49" w:rsidRDefault="00F43C49">
      <w:pPr>
        <w:rPr>
          <w:b/>
          <w:sz w:val="32"/>
          <w:szCs w:val="24"/>
        </w:rPr>
      </w:pPr>
    </w:p>
    <w:p w:rsidR="00FC4DF0" w:rsidRDefault="00FC4DF0" w:rsidP="00FC4DF0">
      <w:p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t>一、北京考点交通</w:t>
      </w:r>
    </w:p>
    <w:p w:rsidR="00FC4DF0" w:rsidRPr="00FC4DF0" w:rsidRDefault="00FC4DF0" w:rsidP="0076037A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北京南站乘地铁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号线至陶然亭站换乘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83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路公交至</w:t>
      </w:r>
      <w:proofErr w:type="gramStart"/>
      <w:r w:rsidRPr="00FC4DF0">
        <w:rPr>
          <w:rFonts w:ascii="Times New Roman" w:eastAsia="宋体" w:hAnsi="Times New Roman" w:cs="Times New Roman" w:hint="eastAsia"/>
          <w:sz w:val="24"/>
          <w:szCs w:val="24"/>
        </w:rPr>
        <w:t>白纸坊桥南站</w:t>
      </w:r>
      <w:proofErr w:type="gramEnd"/>
      <w:r w:rsidRPr="00FC4DF0">
        <w:rPr>
          <w:rFonts w:ascii="Times New Roman" w:eastAsia="宋体" w:hAnsi="Times New Roman" w:cs="Times New Roman" w:hint="eastAsia"/>
          <w:sz w:val="24"/>
          <w:szCs w:val="24"/>
        </w:rPr>
        <w:t>下车，</w:t>
      </w:r>
      <w:proofErr w:type="gramStart"/>
      <w:r w:rsidRPr="00FC4DF0">
        <w:rPr>
          <w:rFonts w:ascii="Times New Roman" w:eastAsia="宋体" w:hAnsi="Times New Roman" w:cs="Times New Roman" w:hint="eastAsia"/>
          <w:sz w:val="24"/>
          <w:szCs w:val="24"/>
        </w:rPr>
        <w:t>白纸坊桥向西</w:t>
      </w:r>
      <w:proofErr w:type="gramEnd"/>
      <w:r w:rsidRPr="00FC4DF0">
        <w:rPr>
          <w:rFonts w:ascii="Times New Roman" w:eastAsia="宋体" w:hAnsi="Times New Roman" w:cs="Times New Roman" w:hint="eastAsia"/>
          <w:sz w:val="24"/>
          <w:szCs w:val="24"/>
        </w:rPr>
        <w:t>步行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150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米路南；</w:t>
      </w:r>
    </w:p>
    <w:p w:rsidR="00FC4DF0" w:rsidRPr="00FC4DF0" w:rsidRDefault="00FC4DF0" w:rsidP="0076037A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北京西站南广场乘公交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410/122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路或北广场乘运通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102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路至</w:t>
      </w:r>
      <w:proofErr w:type="gramStart"/>
      <w:r w:rsidRPr="00FC4DF0">
        <w:rPr>
          <w:rFonts w:ascii="Times New Roman" w:eastAsia="宋体" w:hAnsi="Times New Roman" w:cs="Times New Roman" w:hint="eastAsia"/>
          <w:sz w:val="24"/>
          <w:szCs w:val="24"/>
        </w:rPr>
        <w:t>白纸坊桥南站</w:t>
      </w:r>
      <w:proofErr w:type="gramEnd"/>
      <w:r w:rsidRPr="00FC4DF0">
        <w:rPr>
          <w:rFonts w:ascii="Times New Roman" w:eastAsia="宋体" w:hAnsi="Times New Roman" w:cs="Times New Roman" w:hint="eastAsia"/>
          <w:sz w:val="24"/>
          <w:szCs w:val="24"/>
        </w:rPr>
        <w:t>下车，</w:t>
      </w:r>
      <w:proofErr w:type="gramStart"/>
      <w:r w:rsidRPr="00FC4DF0">
        <w:rPr>
          <w:rFonts w:ascii="Times New Roman" w:eastAsia="宋体" w:hAnsi="Times New Roman" w:cs="Times New Roman" w:hint="eastAsia"/>
          <w:sz w:val="24"/>
          <w:szCs w:val="24"/>
        </w:rPr>
        <w:t>白纸坊桥向西</w:t>
      </w:r>
      <w:proofErr w:type="gramEnd"/>
      <w:r w:rsidRPr="00FC4DF0">
        <w:rPr>
          <w:rFonts w:ascii="Times New Roman" w:eastAsia="宋体" w:hAnsi="Times New Roman" w:cs="Times New Roman" w:hint="eastAsia"/>
          <w:sz w:val="24"/>
          <w:szCs w:val="24"/>
        </w:rPr>
        <w:t>步行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1</w:t>
      </w:r>
      <w:bookmarkStart w:id="0" w:name="_GoBack"/>
      <w:bookmarkEnd w:id="0"/>
      <w:r w:rsidRPr="00FC4DF0">
        <w:rPr>
          <w:rFonts w:ascii="Times New Roman" w:eastAsia="宋体" w:hAnsi="Times New Roman" w:cs="Times New Roman" w:hint="eastAsia"/>
          <w:sz w:val="24"/>
          <w:szCs w:val="24"/>
        </w:rPr>
        <w:t>50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米路南；</w:t>
      </w:r>
    </w:p>
    <w:p w:rsidR="00FC4DF0" w:rsidRDefault="00FC4DF0" w:rsidP="0076037A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北京站乘地铁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号线至宣武门站换地铁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号线至陶然亭站换乘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83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路公交至</w:t>
      </w:r>
      <w:proofErr w:type="gramStart"/>
      <w:r w:rsidRPr="00FC4DF0">
        <w:rPr>
          <w:rFonts w:ascii="Times New Roman" w:eastAsia="宋体" w:hAnsi="Times New Roman" w:cs="Times New Roman" w:hint="eastAsia"/>
          <w:sz w:val="24"/>
          <w:szCs w:val="24"/>
        </w:rPr>
        <w:t>白纸坊桥南站</w:t>
      </w:r>
      <w:proofErr w:type="gramEnd"/>
      <w:r w:rsidRPr="00FC4DF0">
        <w:rPr>
          <w:rFonts w:ascii="Times New Roman" w:eastAsia="宋体" w:hAnsi="Times New Roman" w:cs="Times New Roman" w:hint="eastAsia"/>
          <w:sz w:val="24"/>
          <w:szCs w:val="24"/>
        </w:rPr>
        <w:t>下车，</w:t>
      </w:r>
      <w:proofErr w:type="gramStart"/>
      <w:r w:rsidRPr="00FC4DF0">
        <w:rPr>
          <w:rFonts w:ascii="Times New Roman" w:eastAsia="宋体" w:hAnsi="Times New Roman" w:cs="Times New Roman" w:hint="eastAsia"/>
          <w:sz w:val="24"/>
          <w:szCs w:val="24"/>
        </w:rPr>
        <w:t>白纸坊桥向西</w:t>
      </w:r>
      <w:proofErr w:type="gramEnd"/>
      <w:r w:rsidRPr="00FC4DF0">
        <w:rPr>
          <w:rFonts w:ascii="Times New Roman" w:eastAsia="宋体" w:hAnsi="Times New Roman" w:cs="Times New Roman" w:hint="eastAsia"/>
          <w:sz w:val="24"/>
          <w:szCs w:val="24"/>
        </w:rPr>
        <w:t>步行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150</w:t>
      </w:r>
      <w:r w:rsidRPr="00FC4DF0">
        <w:rPr>
          <w:rFonts w:ascii="Times New Roman" w:eastAsia="宋体" w:hAnsi="Times New Roman" w:cs="Times New Roman" w:hint="eastAsia"/>
          <w:sz w:val="24"/>
          <w:szCs w:val="24"/>
        </w:rPr>
        <w:t>米路南。</w:t>
      </w:r>
    </w:p>
    <w:p w:rsidR="00FC4DF0" w:rsidRDefault="00FC4DF0" w:rsidP="0076037A">
      <w:pPr>
        <w:spacing w:line="440" w:lineRule="exact"/>
        <w:ind w:firstLineChars="200" w:firstLine="482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sz w:val="24"/>
          <w:szCs w:val="24"/>
        </w:rPr>
        <w:t>北京</w:t>
      </w:r>
      <w:r w:rsidRPr="00FC4DF0">
        <w:rPr>
          <w:rFonts w:ascii="Times New Roman" w:eastAsia="宋体" w:hAnsi="Times New Roman" w:cs="Times New Roman" w:hint="eastAsia"/>
          <w:bCs/>
          <w:sz w:val="24"/>
          <w:szCs w:val="24"/>
        </w:rPr>
        <w:t>贯通建</w:t>
      </w:r>
      <w:r w:rsidR="000B75C7">
        <w:rPr>
          <w:rFonts w:ascii="Times New Roman" w:eastAsia="宋体" w:hAnsi="Times New Roman" w:cs="Times New Roman" w:hint="eastAsia"/>
          <w:bCs/>
          <w:sz w:val="24"/>
          <w:szCs w:val="24"/>
        </w:rPr>
        <w:t>徽</w:t>
      </w:r>
      <w:r w:rsidRPr="00FC4DF0">
        <w:rPr>
          <w:rFonts w:ascii="Times New Roman" w:eastAsia="宋体" w:hAnsi="Times New Roman" w:cs="Times New Roman" w:hint="eastAsia"/>
          <w:bCs/>
          <w:sz w:val="24"/>
          <w:szCs w:val="24"/>
        </w:rPr>
        <w:t>酒店</w:t>
      </w:r>
      <w:r w:rsidR="000B75C7">
        <w:rPr>
          <w:rFonts w:ascii="Times New Roman" w:eastAsia="宋体" w:hAnsi="Times New Roman" w:cs="Times New Roman" w:hint="eastAsia"/>
          <w:sz w:val="24"/>
          <w:szCs w:val="24"/>
        </w:rPr>
        <w:t>问询</w:t>
      </w:r>
      <w:r>
        <w:rPr>
          <w:rFonts w:ascii="Times New Roman" w:eastAsia="宋体" w:hAnsi="Times New Roman" w:cs="Times New Roman" w:hint="eastAsia"/>
          <w:sz w:val="24"/>
          <w:szCs w:val="24"/>
        </w:rPr>
        <w:t>电话：</w:t>
      </w:r>
      <w:r w:rsidR="0076037A">
        <w:rPr>
          <w:rFonts w:ascii="Times New Roman" w:eastAsia="宋体" w:hAnsi="Times New Roman" w:cs="Times New Roman" w:hint="eastAsia"/>
          <w:sz w:val="24"/>
          <w:szCs w:val="24"/>
        </w:rPr>
        <w:t>(010)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 w:rsidR="0076037A">
        <w:rPr>
          <w:rFonts w:ascii="Times New Roman" w:eastAsia="宋体" w:hAnsi="Times New Roman" w:cs="Times New Roman" w:hint="eastAsia"/>
          <w:sz w:val="24"/>
          <w:szCs w:val="24"/>
        </w:rPr>
        <w:t>7916699</w:t>
      </w:r>
      <w:r w:rsidR="000B75C7">
        <w:rPr>
          <w:rFonts w:ascii="Times New Roman" w:eastAsia="宋体" w:hAnsi="Times New Roman" w:cs="Times New Roman" w:hint="eastAsia"/>
          <w:sz w:val="24"/>
          <w:szCs w:val="24"/>
        </w:rPr>
        <w:t>、</w:t>
      </w:r>
      <w:r w:rsidR="000B75C7">
        <w:rPr>
          <w:rFonts w:ascii="Times New Roman" w:eastAsia="宋体" w:hAnsi="Times New Roman" w:cs="Times New Roman" w:hint="eastAsia"/>
          <w:sz w:val="24"/>
          <w:szCs w:val="24"/>
        </w:rPr>
        <w:t xml:space="preserve">18701400661 </w:t>
      </w:r>
    </w:p>
    <w:p w:rsidR="00F43C49" w:rsidRPr="00FC4DF0" w:rsidRDefault="00F43C49">
      <w:pPr>
        <w:rPr>
          <w:rFonts w:ascii="Times New Roman" w:eastAsia="宋体" w:hAnsi="Times New Roman" w:cs="Times New Roman"/>
          <w:sz w:val="24"/>
          <w:szCs w:val="24"/>
        </w:rPr>
      </w:pPr>
    </w:p>
    <w:p w:rsidR="00F43C49" w:rsidRDefault="00A41F14">
      <w:pPr>
        <w:pStyle w:val="a4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ascii="方正小标宋简体" w:eastAsia="方正小标宋简体" w:hint="eastAsia"/>
          <w:bCs/>
          <w:color w:val="000000"/>
          <w:sz w:val="36"/>
          <w:szCs w:val="36"/>
        </w:rPr>
        <w:t>北京贯通建</w:t>
      </w:r>
      <w:r w:rsidR="000B75C7">
        <w:rPr>
          <w:rFonts w:ascii="方正小标宋简体" w:eastAsia="方正小标宋简体" w:hint="eastAsia"/>
          <w:bCs/>
          <w:color w:val="000000"/>
          <w:sz w:val="36"/>
          <w:szCs w:val="36"/>
        </w:rPr>
        <w:t>徽</w:t>
      </w:r>
      <w:r>
        <w:rPr>
          <w:rFonts w:ascii="方正小标宋简体" w:eastAsia="方正小标宋简体" w:hint="eastAsia"/>
          <w:bCs/>
          <w:color w:val="000000"/>
          <w:sz w:val="36"/>
          <w:szCs w:val="36"/>
        </w:rPr>
        <w:t>酒店交通示意图</w:t>
      </w:r>
    </w:p>
    <w:p w:rsidR="00F43C49" w:rsidRDefault="00F43C49">
      <w:pPr>
        <w:ind w:firstLine="420"/>
      </w:pPr>
    </w:p>
    <w:p w:rsidR="00F43C49" w:rsidRDefault="00A41F14" w:rsidP="00FC4DF0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809615" cy="2915920"/>
            <wp:effectExtent l="0" t="0" r="63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17486" t="27578" r="9328" b="4250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49" w:rsidRDefault="00A41F14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  <w:r>
        <w:rPr>
          <w:rFonts w:hint="eastAsia"/>
          <w:b/>
          <w:sz w:val="32"/>
          <w:szCs w:val="24"/>
        </w:rPr>
        <w:lastRenderedPageBreak/>
        <w:t>二、西安考点交通</w:t>
      </w:r>
    </w:p>
    <w:p w:rsidR="002E312C" w:rsidRPr="002E312C" w:rsidRDefault="002E312C" w:rsidP="002E312C">
      <w:pPr>
        <w:spacing w:line="440" w:lineRule="exact"/>
        <w:ind w:firstLineChars="200" w:firstLine="480"/>
        <w:rPr>
          <w:rFonts w:hint="eastAsia"/>
          <w:sz w:val="24"/>
          <w:szCs w:val="24"/>
        </w:rPr>
      </w:pPr>
      <w:r w:rsidRPr="002E312C">
        <w:rPr>
          <w:rFonts w:hint="eastAsia"/>
          <w:sz w:val="24"/>
          <w:szCs w:val="24"/>
        </w:rPr>
        <w:t>地点</w:t>
      </w:r>
      <w:r>
        <w:rPr>
          <w:rFonts w:hint="eastAsia"/>
          <w:sz w:val="24"/>
          <w:szCs w:val="24"/>
        </w:rPr>
        <w:t>：</w:t>
      </w:r>
      <w:r w:rsidRPr="002E312C">
        <w:rPr>
          <w:rFonts w:hint="eastAsia"/>
          <w:sz w:val="24"/>
          <w:szCs w:val="24"/>
        </w:rPr>
        <w:t>陕西省西安交大南洋大酒店</w:t>
      </w:r>
    </w:p>
    <w:p w:rsidR="002E312C" w:rsidRPr="002E312C" w:rsidRDefault="002E312C" w:rsidP="002E312C">
      <w:pPr>
        <w:spacing w:line="440" w:lineRule="exact"/>
        <w:ind w:firstLineChars="200" w:firstLine="480"/>
        <w:rPr>
          <w:rFonts w:hint="eastAsia"/>
          <w:sz w:val="24"/>
          <w:szCs w:val="24"/>
        </w:rPr>
      </w:pPr>
      <w:r w:rsidRPr="002E312C">
        <w:rPr>
          <w:rFonts w:hint="eastAsia"/>
          <w:sz w:val="24"/>
          <w:szCs w:val="24"/>
        </w:rPr>
        <w:t>地址</w:t>
      </w:r>
      <w:r>
        <w:rPr>
          <w:rFonts w:hint="eastAsia"/>
          <w:sz w:val="24"/>
          <w:szCs w:val="24"/>
        </w:rPr>
        <w:t>：</w:t>
      </w:r>
      <w:r w:rsidRPr="002E312C">
        <w:rPr>
          <w:rFonts w:hint="eastAsia"/>
          <w:sz w:val="24"/>
          <w:szCs w:val="24"/>
        </w:rPr>
        <w:t>西安市</w:t>
      </w:r>
      <w:proofErr w:type="gramStart"/>
      <w:r w:rsidRPr="002E312C">
        <w:rPr>
          <w:rFonts w:hint="eastAsia"/>
          <w:sz w:val="24"/>
          <w:szCs w:val="24"/>
        </w:rPr>
        <w:t>碑林区兴庆</w:t>
      </w:r>
      <w:proofErr w:type="gramEnd"/>
      <w:r w:rsidRPr="002E312C">
        <w:rPr>
          <w:rFonts w:hint="eastAsia"/>
          <w:sz w:val="24"/>
          <w:szCs w:val="24"/>
        </w:rPr>
        <w:t>南路</w:t>
      </w:r>
      <w:r w:rsidRPr="002E312C">
        <w:rPr>
          <w:rFonts w:hint="eastAsia"/>
          <w:sz w:val="24"/>
          <w:szCs w:val="24"/>
        </w:rPr>
        <w:t xml:space="preserve"> 1</w:t>
      </w:r>
      <w:r w:rsidRPr="002E312C">
        <w:rPr>
          <w:rFonts w:hint="eastAsia"/>
          <w:sz w:val="24"/>
          <w:szCs w:val="24"/>
        </w:rPr>
        <w:t>号</w:t>
      </w:r>
      <w:r w:rsidRPr="002E312C">
        <w:rPr>
          <w:rFonts w:hint="eastAsia"/>
          <w:sz w:val="24"/>
          <w:szCs w:val="24"/>
        </w:rPr>
        <w:t xml:space="preserve"> (</w:t>
      </w:r>
      <w:r w:rsidRPr="002E312C">
        <w:rPr>
          <w:rFonts w:hint="eastAsia"/>
          <w:sz w:val="24"/>
          <w:szCs w:val="24"/>
        </w:rPr>
        <w:t>兴庆南路与友谊东路交汇处</w:t>
      </w:r>
      <w:r w:rsidRPr="002E312C">
        <w:rPr>
          <w:rFonts w:hint="eastAsia"/>
          <w:sz w:val="24"/>
          <w:szCs w:val="24"/>
        </w:rPr>
        <w:t>)</w:t>
      </w:r>
    </w:p>
    <w:p w:rsidR="002E312C" w:rsidRPr="002E312C" w:rsidRDefault="002E312C" w:rsidP="002E312C">
      <w:pPr>
        <w:spacing w:line="440" w:lineRule="exact"/>
        <w:ind w:firstLineChars="200" w:firstLine="482"/>
        <w:rPr>
          <w:rFonts w:hint="eastAsia"/>
          <w:sz w:val="24"/>
          <w:szCs w:val="24"/>
        </w:rPr>
      </w:pPr>
      <w:r w:rsidRPr="002E312C">
        <w:rPr>
          <w:rFonts w:ascii="Times New Roman" w:eastAsia="宋体" w:hAnsi="Times New Roman" w:cs="Times New Roman" w:hint="eastAsia"/>
          <w:b/>
          <w:sz w:val="24"/>
          <w:szCs w:val="24"/>
        </w:rPr>
        <w:t>1</w:t>
      </w:r>
      <w:r w:rsidRPr="002E312C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2E312C">
        <w:rPr>
          <w:rFonts w:ascii="Times New Roman" w:eastAsia="宋体" w:hAnsi="Times New Roman" w:cs="Times New Roman" w:hint="eastAsia"/>
          <w:sz w:val="24"/>
          <w:szCs w:val="24"/>
        </w:rPr>
        <w:t>地</w:t>
      </w:r>
      <w:r w:rsidRPr="002E312C">
        <w:rPr>
          <w:rFonts w:hint="eastAsia"/>
          <w:sz w:val="24"/>
          <w:szCs w:val="24"/>
        </w:rPr>
        <w:t>铁路线</w:t>
      </w:r>
      <w:r w:rsidRPr="002E312C">
        <w:rPr>
          <w:rFonts w:hint="eastAsia"/>
          <w:sz w:val="24"/>
          <w:szCs w:val="24"/>
        </w:rPr>
        <w:t>:</w:t>
      </w:r>
    </w:p>
    <w:p w:rsidR="002E312C" w:rsidRPr="002E312C" w:rsidRDefault="002E312C" w:rsidP="002E312C">
      <w:pPr>
        <w:spacing w:line="440" w:lineRule="exact"/>
        <w:ind w:firstLineChars="200" w:firstLine="480"/>
        <w:rPr>
          <w:rFonts w:hint="eastAsia"/>
          <w:sz w:val="24"/>
          <w:szCs w:val="24"/>
        </w:rPr>
      </w:pPr>
      <w:r w:rsidRPr="002E312C">
        <w:rPr>
          <w:rFonts w:hint="eastAsia"/>
          <w:sz w:val="24"/>
          <w:szCs w:val="24"/>
        </w:rPr>
        <w:t>(1)</w:t>
      </w:r>
      <w:r w:rsidRPr="002E312C">
        <w:rPr>
          <w:rFonts w:hint="eastAsia"/>
          <w:sz w:val="24"/>
          <w:szCs w:val="24"/>
        </w:rPr>
        <w:t>西安北站</w:t>
      </w:r>
      <w:r w:rsidRPr="002E312C">
        <w:rPr>
          <w:rFonts w:hint="eastAsia"/>
          <w:sz w:val="24"/>
          <w:szCs w:val="24"/>
        </w:rPr>
        <w:t>(</w:t>
      </w:r>
      <w:r w:rsidRPr="002E312C">
        <w:rPr>
          <w:rFonts w:hint="eastAsia"/>
          <w:sz w:val="24"/>
          <w:szCs w:val="24"/>
        </w:rPr>
        <w:t>北客站</w:t>
      </w:r>
      <w:r w:rsidRPr="002E312C">
        <w:rPr>
          <w:rFonts w:hint="eastAsia"/>
          <w:sz w:val="24"/>
          <w:szCs w:val="24"/>
        </w:rPr>
        <w:t xml:space="preserve">) </w:t>
      </w:r>
      <w:r w:rsidRPr="002E312C">
        <w:rPr>
          <w:rFonts w:hint="eastAsia"/>
          <w:sz w:val="24"/>
          <w:szCs w:val="24"/>
        </w:rPr>
        <w:t>乘地铁</w:t>
      </w:r>
      <w:r w:rsidRPr="002E312C">
        <w:rPr>
          <w:rFonts w:hint="eastAsia"/>
          <w:sz w:val="24"/>
          <w:szCs w:val="24"/>
        </w:rPr>
        <w:t xml:space="preserve"> 2</w:t>
      </w:r>
      <w:r w:rsidRPr="002E312C">
        <w:rPr>
          <w:rFonts w:hint="eastAsia"/>
          <w:sz w:val="24"/>
          <w:szCs w:val="24"/>
        </w:rPr>
        <w:t>号线至【南稍门站】下车，换乘地铁</w:t>
      </w:r>
      <w:r w:rsidRPr="002E312C">
        <w:rPr>
          <w:rFonts w:hint="eastAsia"/>
          <w:sz w:val="24"/>
          <w:szCs w:val="24"/>
        </w:rPr>
        <w:t xml:space="preserve"> 5</w:t>
      </w:r>
      <w:r w:rsidRPr="002E312C">
        <w:rPr>
          <w:rFonts w:hint="eastAsia"/>
          <w:sz w:val="24"/>
          <w:szCs w:val="24"/>
        </w:rPr>
        <w:t>号线至【雁翔路北口站】</w:t>
      </w:r>
      <w:r w:rsidRPr="002E312C">
        <w:rPr>
          <w:rFonts w:hint="eastAsia"/>
          <w:sz w:val="24"/>
          <w:szCs w:val="24"/>
        </w:rPr>
        <w:t>D</w:t>
      </w:r>
      <w:r w:rsidRPr="002E312C">
        <w:rPr>
          <w:rFonts w:hint="eastAsia"/>
          <w:sz w:val="24"/>
          <w:szCs w:val="24"/>
        </w:rPr>
        <w:t>口出</w:t>
      </w:r>
    </w:p>
    <w:p w:rsidR="002E312C" w:rsidRPr="002E312C" w:rsidRDefault="002E312C" w:rsidP="002E312C">
      <w:pPr>
        <w:spacing w:line="440" w:lineRule="exact"/>
        <w:ind w:firstLineChars="200" w:firstLine="480"/>
        <w:rPr>
          <w:rFonts w:hint="eastAsia"/>
          <w:sz w:val="24"/>
          <w:szCs w:val="24"/>
        </w:rPr>
      </w:pPr>
      <w:r w:rsidRPr="002E312C">
        <w:rPr>
          <w:rFonts w:hint="eastAsia"/>
          <w:sz w:val="24"/>
          <w:szCs w:val="24"/>
        </w:rPr>
        <w:t xml:space="preserve">(2) </w:t>
      </w:r>
      <w:r w:rsidRPr="002E312C">
        <w:rPr>
          <w:rFonts w:hint="eastAsia"/>
          <w:sz w:val="24"/>
          <w:szCs w:val="24"/>
        </w:rPr>
        <w:t>西安咸阳国际机场乘地铁</w:t>
      </w:r>
      <w:r w:rsidRPr="002E312C">
        <w:rPr>
          <w:rFonts w:hint="eastAsia"/>
          <w:sz w:val="24"/>
          <w:szCs w:val="24"/>
        </w:rPr>
        <w:t xml:space="preserve"> 14 </w:t>
      </w:r>
      <w:r w:rsidRPr="002E312C">
        <w:rPr>
          <w:rFonts w:hint="eastAsia"/>
          <w:sz w:val="24"/>
          <w:szCs w:val="24"/>
        </w:rPr>
        <w:t>号线至【西安北站】，换乘地铁</w:t>
      </w:r>
      <w:r w:rsidRPr="002E312C">
        <w:rPr>
          <w:rFonts w:hint="eastAsia"/>
          <w:sz w:val="24"/>
          <w:szCs w:val="24"/>
        </w:rPr>
        <w:t xml:space="preserve"> 2</w:t>
      </w:r>
      <w:r w:rsidRPr="002E312C">
        <w:rPr>
          <w:rFonts w:hint="eastAsia"/>
          <w:sz w:val="24"/>
          <w:szCs w:val="24"/>
        </w:rPr>
        <w:t>号线至【南稍门站】下车，再换乘地铁</w:t>
      </w:r>
      <w:r w:rsidRPr="002E312C">
        <w:rPr>
          <w:rFonts w:hint="eastAsia"/>
          <w:sz w:val="24"/>
          <w:szCs w:val="24"/>
        </w:rPr>
        <w:t xml:space="preserve"> 5 </w:t>
      </w:r>
      <w:r w:rsidRPr="002E312C">
        <w:rPr>
          <w:rFonts w:hint="eastAsia"/>
          <w:sz w:val="24"/>
          <w:szCs w:val="24"/>
        </w:rPr>
        <w:t>号线至【雁翔路北口站】</w:t>
      </w:r>
      <w:r w:rsidRPr="002E312C">
        <w:rPr>
          <w:rFonts w:hint="eastAsia"/>
          <w:sz w:val="24"/>
          <w:szCs w:val="24"/>
        </w:rPr>
        <w:t>D</w:t>
      </w:r>
      <w:r w:rsidRPr="002E312C">
        <w:rPr>
          <w:rFonts w:hint="eastAsia"/>
          <w:sz w:val="24"/>
          <w:szCs w:val="24"/>
        </w:rPr>
        <w:t>口出</w:t>
      </w:r>
    </w:p>
    <w:p w:rsidR="002E312C" w:rsidRPr="002E312C" w:rsidRDefault="002E312C" w:rsidP="002E312C">
      <w:pPr>
        <w:spacing w:line="440" w:lineRule="exact"/>
        <w:ind w:firstLineChars="200" w:firstLine="482"/>
        <w:rPr>
          <w:rFonts w:hint="eastAsia"/>
          <w:sz w:val="24"/>
          <w:szCs w:val="24"/>
        </w:rPr>
      </w:pPr>
      <w:r w:rsidRPr="002E312C"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 w:rsidRPr="002E312C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2E312C">
        <w:rPr>
          <w:rFonts w:ascii="Times New Roman" w:eastAsia="宋体" w:hAnsi="Times New Roman" w:cs="Times New Roman" w:hint="eastAsia"/>
          <w:sz w:val="24"/>
          <w:szCs w:val="24"/>
        </w:rPr>
        <w:t>公</w:t>
      </w:r>
      <w:r w:rsidRPr="002E312C">
        <w:rPr>
          <w:rFonts w:hint="eastAsia"/>
          <w:sz w:val="24"/>
          <w:szCs w:val="24"/>
        </w:rPr>
        <w:t>交路线</w:t>
      </w:r>
      <w:r w:rsidRPr="002E312C">
        <w:rPr>
          <w:rFonts w:hint="eastAsia"/>
          <w:sz w:val="24"/>
          <w:szCs w:val="24"/>
        </w:rPr>
        <w:t>:</w:t>
      </w:r>
    </w:p>
    <w:p w:rsidR="002E312C" w:rsidRPr="002E312C" w:rsidRDefault="002E312C" w:rsidP="002E312C">
      <w:pPr>
        <w:spacing w:line="440" w:lineRule="exact"/>
        <w:ind w:firstLineChars="200" w:firstLine="480"/>
        <w:rPr>
          <w:rFonts w:hint="eastAsia"/>
          <w:sz w:val="24"/>
          <w:szCs w:val="24"/>
        </w:rPr>
      </w:pPr>
      <w:r w:rsidRPr="002E312C">
        <w:rPr>
          <w:rFonts w:hint="eastAsia"/>
          <w:sz w:val="24"/>
          <w:szCs w:val="24"/>
        </w:rPr>
        <w:t>(1)</w:t>
      </w:r>
      <w:r w:rsidRPr="002E312C">
        <w:rPr>
          <w:rFonts w:hint="eastAsia"/>
          <w:sz w:val="24"/>
          <w:szCs w:val="24"/>
        </w:rPr>
        <w:t>【西安北站南广场】公交站乘</w:t>
      </w:r>
      <w:r w:rsidRPr="002E312C">
        <w:rPr>
          <w:rFonts w:hint="eastAsia"/>
          <w:sz w:val="24"/>
          <w:szCs w:val="24"/>
        </w:rPr>
        <w:t xml:space="preserve"> 108 </w:t>
      </w:r>
      <w:r w:rsidRPr="002E312C">
        <w:rPr>
          <w:rFonts w:hint="eastAsia"/>
          <w:sz w:val="24"/>
          <w:szCs w:val="24"/>
        </w:rPr>
        <w:t>路公交车至【北二环文景立交南】公交站，换乘</w:t>
      </w:r>
      <w:r w:rsidRPr="002E312C">
        <w:rPr>
          <w:rFonts w:hint="eastAsia"/>
          <w:sz w:val="24"/>
          <w:szCs w:val="24"/>
        </w:rPr>
        <w:t xml:space="preserve"> 33 </w:t>
      </w:r>
      <w:r w:rsidRPr="002E312C">
        <w:rPr>
          <w:rFonts w:hint="eastAsia"/>
          <w:sz w:val="24"/>
          <w:szCs w:val="24"/>
        </w:rPr>
        <w:t>路至【沙坡站】下车后步行</w:t>
      </w:r>
      <w:r w:rsidRPr="002E312C">
        <w:rPr>
          <w:rFonts w:hint="eastAsia"/>
          <w:sz w:val="24"/>
          <w:szCs w:val="24"/>
        </w:rPr>
        <w:t xml:space="preserve"> 470 </w:t>
      </w:r>
      <w:r w:rsidRPr="002E312C">
        <w:rPr>
          <w:rFonts w:hint="eastAsia"/>
          <w:sz w:val="24"/>
          <w:szCs w:val="24"/>
        </w:rPr>
        <w:t>米到达南洋大酒店</w:t>
      </w:r>
    </w:p>
    <w:p w:rsidR="002E312C" w:rsidRPr="002E312C" w:rsidRDefault="002E312C" w:rsidP="002E312C">
      <w:pPr>
        <w:spacing w:line="440" w:lineRule="exact"/>
        <w:ind w:firstLineChars="200" w:firstLine="480"/>
        <w:rPr>
          <w:rFonts w:hint="eastAsia"/>
          <w:sz w:val="24"/>
          <w:szCs w:val="24"/>
        </w:rPr>
      </w:pPr>
      <w:r w:rsidRPr="002E312C">
        <w:rPr>
          <w:rFonts w:hint="eastAsia"/>
          <w:sz w:val="24"/>
          <w:szCs w:val="24"/>
        </w:rPr>
        <w:t>(2)</w:t>
      </w:r>
      <w:r w:rsidRPr="002E312C">
        <w:rPr>
          <w:rFonts w:hint="eastAsia"/>
          <w:sz w:val="24"/>
          <w:szCs w:val="24"/>
        </w:rPr>
        <w:t>西安咸阳国际机场乘机场巴士至【东二环建国饭店】下车，步行</w:t>
      </w:r>
      <w:r w:rsidRPr="002E312C">
        <w:rPr>
          <w:rFonts w:hint="eastAsia"/>
          <w:sz w:val="24"/>
          <w:szCs w:val="24"/>
        </w:rPr>
        <w:t>271</w:t>
      </w:r>
      <w:r w:rsidRPr="002E312C">
        <w:rPr>
          <w:rFonts w:hint="eastAsia"/>
          <w:sz w:val="24"/>
          <w:szCs w:val="24"/>
        </w:rPr>
        <w:t>米至【东二环互助路口站】，乘</w:t>
      </w:r>
      <w:r w:rsidRPr="002E312C">
        <w:rPr>
          <w:rFonts w:hint="eastAsia"/>
          <w:sz w:val="24"/>
          <w:szCs w:val="24"/>
        </w:rPr>
        <w:t xml:space="preserve">307 </w:t>
      </w:r>
      <w:r w:rsidRPr="002E312C">
        <w:rPr>
          <w:rFonts w:hint="eastAsia"/>
          <w:sz w:val="24"/>
          <w:szCs w:val="24"/>
        </w:rPr>
        <w:t>路至【沙坡站】下车后步行</w:t>
      </w:r>
      <w:r w:rsidRPr="002E312C">
        <w:rPr>
          <w:rFonts w:hint="eastAsia"/>
          <w:sz w:val="24"/>
          <w:szCs w:val="24"/>
        </w:rPr>
        <w:t xml:space="preserve"> 400 </w:t>
      </w:r>
      <w:r w:rsidRPr="002E312C">
        <w:rPr>
          <w:rFonts w:hint="eastAsia"/>
          <w:sz w:val="24"/>
          <w:szCs w:val="24"/>
        </w:rPr>
        <w:t>米到达南洋大酒店</w:t>
      </w:r>
    </w:p>
    <w:p w:rsidR="00F43C49" w:rsidRDefault="002E312C" w:rsidP="0076037A">
      <w:pPr>
        <w:spacing w:line="440" w:lineRule="exact"/>
        <w:ind w:firstLineChars="200" w:firstLine="482"/>
        <w:rPr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="0076037A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="00A41F14" w:rsidRPr="002E312C">
        <w:rPr>
          <w:rFonts w:ascii="Times New Roman" w:eastAsia="宋体" w:hAnsi="Times New Roman" w:cs="Times New Roman" w:hint="eastAsia"/>
          <w:sz w:val="24"/>
          <w:szCs w:val="24"/>
        </w:rPr>
        <w:t>酒</w:t>
      </w:r>
      <w:r w:rsidR="00A41F14" w:rsidRPr="002E312C">
        <w:rPr>
          <w:rFonts w:hint="eastAsia"/>
          <w:sz w:val="24"/>
          <w:szCs w:val="24"/>
        </w:rPr>
        <w:t>店</w:t>
      </w:r>
      <w:r w:rsidR="00A41F14">
        <w:rPr>
          <w:rFonts w:hint="eastAsia"/>
          <w:sz w:val="24"/>
          <w:szCs w:val="24"/>
        </w:rPr>
        <w:t>总机电话：</w:t>
      </w:r>
      <w:r w:rsidR="0076037A">
        <w:rPr>
          <w:rFonts w:hint="eastAsia"/>
          <w:sz w:val="24"/>
          <w:szCs w:val="24"/>
        </w:rPr>
        <w:t>(</w:t>
      </w:r>
      <w:r w:rsidR="00A41F14">
        <w:rPr>
          <w:rFonts w:hint="eastAsia"/>
          <w:sz w:val="24"/>
          <w:szCs w:val="24"/>
        </w:rPr>
        <w:t>029</w:t>
      </w:r>
      <w:r w:rsidR="0076037A">
        <w:rPr>
          <w:rFonts w:hint="eastAsia"/>
          <w:sz w:val="24"/>
          <w:szCs w:val="24"/>
        </w:rPr>
        <w:t>)</w:t>
      </w:r>
      <w:r w:rsidR="00A41F14">
        <w:rPr>
          <w:rFonts w:hint="eastAsia"/>
          <w:sz w:val="24"/>
          <w:szCs w:val="24"/>
        </w:rPr>
        <w:t>87665566</w:t>
      </w:r>
    </w:p>
    <w:p w:rsidR="00F43C49" w:rsidRDefault="00F43C49">
      <w:pPr>
        <w:spacing w:line="500" w:lineRule="exact"/>
        <w:rPr>
          <w:sz w:val="24"/>
          <w:szCs w:val="24"/>
        </w:rPr>
      </w:pPr>
    </w:p>
    <w:p w:rsidR="00F43C49" w:rsidRDefault="00A41F14">
      <w:pPr>
        <w:pStyle w:val="a4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ascii="方正小标宋简体" w:eastAsia="方正小标宋简体" w:hint="eastAsia"/>
          <w:bCs/>
          <w:color w:val="000000"/>
          <w:sz w:val="36"/>
          <w:szCs w:val="36"/>
        </w:rPr>
        <w:t>西安交大南洋大酒店交通示意图</w:t>
      </w:r>
    </w:p>
    <w:p w:rsidR="00F43C49" w:rsidRDefault="00F43C49">
      <w:pPr>
        <w:pStyle w:val="a4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</w:p>
    <w:p w:rsidR="00F43C49" w:rsidRDefault="00A41F14">
      <w:pPr>
        <w:pStyle w:val="a4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rFonts w:ascii="方正小标宋简体" w:eastAsia="方正小标宋简体"/>
          <w:bCs/>
          <w:noProof/>
          <w:color w:val="000000"/>
          <w:sz w:val="36"/>
          <w:szCs w:val="36"/>
        </w:rPr>
        <w:drawing>
          <wp:inline distT="0" distB="0" distL="0" distR="0">
            <wp:extent cx="5274310" cy="2941955"/>
            <wp:effectExtent l="0" t="0" r="0" b="0"/>
            <wp:docPr id="2" name="图片 2" descr="图片包含 文字, 地图&#10;&#10;已生成极高可信度的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文字, 地图&#10;&#10;已生成极高可信度的说明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49" w:rsidRDefault="00F43C49">
      <w:pPr>
        <w:ind w:firstLine="1433"/>
        <w:jc w:val="center"/>
        <w:rPr>
          <w:rFonts w:ascii="方正小标宋简体" w:eastAsia="方正小标宋简体" w:hAnsi="Courier New" w:cs="Courier New"/>
          <w:bCs/>
          <w:color w:val="000000"/>
          <w:sz w:val="36"/>
          <w:szCs w:val="36"/>
        </w:rPr>
      </w:pPr>
    </w:p>
    <w:p w:rsidR="00F43C49" w:rsidRDefault="0076037A" w:rsidP="0076037A">
      <w:pPr>
        <w:rPr>
          <w:b/>
          <w:sz w:val="32"/>
          <w:szCs w:val="24"/>
        </w:rPr>
      </w:pPr>
      <w:r>
        <w:rPr>
          <w:rFonts w:hint="eastAsia"/>
          <w:b/>
          <w:sz w:val="32"/>
          <w:szCs w:val="24"/>
        </w:rPr>
        <w:lastRenderedPageBreak/>
        <w:t>三、</w:t>
      </w:r>
      <w:r w:rsidR="000B75C7">
        <w:rPr>
          <w:rFonts w:hint="eastAsia"/>
          <w:b/>
          <w:sz w:val="32"/>
          <w:szCs w:val="24"/>
        </w:rPr>
        <w:t>上海</w:t>
      </w:r>
      <w:r w:rsidR="00A41F14">
        <w:rPr>
          <w:rFonts w:hint="eastAsia"/>
          <w:b/>
          <w:sz w:val="32"/>
          <w:szCs w:val="24"/>
        </w:rPr>
        <w:t>考点交通</w:t>
      </w:r>
    </w:p>
    <w:p w:rsidR="006D4106" w:rsidRPr="006D4106" w:rsidRDefault="0076037A" w:rsidP="006D4106">
      <w:pPr>
        <w:spacing w:line="440" w:lineRule="exact"/>
        <w:ind w:firstLineChars="200" w:firstLine="482"/>
        <w:rPr>
          <w:sz w:val="24"/>
          <w:szCs w:val="24"/>
        </w:rPr>
      </w:pPr>
      <w:r w:rsidRPr="006D4106">
        <w:rPr>
          <w:rFonts w:ascii="Times New Roman" w:eastAsia="宋体" w:hAnsi="Times New Roman" w:cs="Times New Roman" w:hint="eastAsia"/>
          <w:b/>
          <w:sz w:val="24"/>
          <w:szCs w:val="24"/>
        </w:rPr>
        <w:t>1</w:t>
      </w:r>
      <w:r w:rsidRPr="006D4106"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="006D4106" w:rsidRPr="006D4106">
        <w:rPr>
          <w:rFonts w:hint="eastAsia"/>
          <w:sz w:val="24"/>
          <w:szCs w:val="24"/>
        </w:rPr>
        <w:t>上海浦东机场乘坐地铁</w:t>
      </w:r>
      <w:r w:rsidR="006D4106" w:rsidRPr="006D4106">
        <w:rPr>
          <w:rFonts w:hint="eastAsia"/>
          <w:sz w:val="24"/>
          <w:szCs w:val="24"/>
        </w:rPr>
        <w:t>2</w:t>
      </w:r>
      <w:r w:rsidR="006D4106" w:rsidRPr="006D4106">
        <w:rPr>
          <w:rFonts w:hint="eastAsia"/>
          <w:sz w:val="24"/>
          <w:szCs w:val="24"/>
        </w:rPr>
        <w:t>号线至人民广场，换乘</w:t>
      </w:r>
      <w:r w:rsidR="006D4106" w:rsidRPr="006D4106">
        <w:rPr>
          <w:rFonts w:hint="eastAsia"/>
          <w:sz w:val="24"/>
          <w:szCs w:val="24"/>
        </w:rPr>
        <w:t>1</w:t>
      </w:r>
      <w:r w:rsidR="006D4106" w:rsidRPr="006D4106">
        <w:rPr>
          <w:rFonts w:hint="eastAsia"/>
          <w:sz w:val="24"/>
          <w:szCs w:val="24"/>
        </w:rPr>
        <w:t>号线至上海火车站，二号口出来向西步行</w:t>
      </w:r>
      <w:r w:rsidR="006D4106" w:rsidRPr="006D4106">
        <w:rPr>
          <w:rFonts w:hint="eastAsia"/>
          <w:sz w:val="24"/>
          <w:szCs w:val="24"/>
        </w:rPr>
        <w:t>442</w:t>
      </w:r>
      <w:r w:rsidR="006D4106" w:rsidRPr="006D4106">
        <w:rPr>
          <w:rFonts w:hint="eastAsia"/>
          <w:sz w:val="24"/>
          <w:szCs w:val="24"/>
        </w:rPr>
        <w:t>米；</w:t>
      </w:r>
    </w:p>
    <w:p w:rsidR="006D4106" w:rsidRPr="006D4106" w:rsidRDefault="006D4106" w:rsidP="006D4106">
      <w:pPr>
        <w:spacing w:line="440" w:lineRule="exact"/>
        <w:ind w:firstLineChars="200" w:firstLine="482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6D4106">
        <w:rPr>
          <w:rFonts w:hint="eastAsia"/>
          <w:sz w:val="24"/>
          <w:szCs w:val="24"/>
        </w:rPr>
        <w:t>上海虹桥机场乘坐地铁</w:t>
      </w:r>
      <w:r w:rsidRPr="006D4106">
        <w:rPr>
          <w:rFonts w:hint="eastAsia"/>
          <w:sz w:val="24"/>
          <w:szCs w:val="24"/>
        </w:rPr>
        <w:t>2</w:t>
      </w:r>
      <w:r w:rsidRPr="006D4106">
        <w:rPr>
          <w:rFonts w:hint="eastAsia"/>
          <w:sz w:val="24"/>
          <w:szCs w:val="24"/>
        </w:rPr>
        <w:t>号线至人民广场，换乘</w:t>
      </w:r>
      <w:r w:rsidRPr="006D4106">
        <w:rPr>
          <w:rFonts w:hint="eastAsia"/>
          <w:sz w:val="24"/>
          <w:szCs w:val="24"/>
        </w:rPr>
        <w:t>1</w:t>
      </w:r>
      <w:r w:rsidRPr="006D4106">
        <w:rPr>
          <w:rFonts w:hint="eastAsia"/>
          <w:sz w:val="24"/>
          <w:szCs w:val="24"/>
        </w:rPr>
        <w:t>号线至上海火车站，二号口出来向西步行</w:t>
      </w:r>
      <w:r w:rsidRPr="006D4106">
        <w:rPr>
          <w:rFonts w:hint="eastAsia"/>
          <w:sz w:val="24"/>
          <w:szCs w:val="24"/>
        </w:rPr>
        <w:t>442</w:t>
      </w:r>
      <w:r w:rsidRPr="006D4106">
        <w:rPr>
          <w:rFonts w:hint="eastAsia"/>
          <w:sz w:val="24"/>
          <w:szCs w:val="24"/>
        </w:rPr>
        <w:t>米；</w:t>
      </w:r>
    </w:p>
    <w:p w:rsidR="006D4106" w:rsidRPr="006D4106" w:rsidRDefault="006D4106" w:rsidP="006D4106">
      <w:pPr>
        <w:spacing w:line="440" w:lineRule="exact"/>
        <w:ind w:firstLineChars="200" w:firstLine="482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6D4106">
        <w:rPr>
          <w:rFonts w:hint="eastAsia"/>
          <w:sz w:val="24"/>
          <w:szCs w:val="24"/>
        </w:rPr>
        <w:t>上海虹桥火车站乘坐地铁</w:t>
      </w:r>
      <w:r w:rsidRPr="006D4106">
        <w:rPr>
          <w:rFonts w:hint="eastAsia"/>
          <w:sz w:val="24"/>
          <w:szCs w:val="24"/>
        </w:rPr>
        <w:t>2</w:t>
      </w:r>
      <w:r w:rsidRPr="006D4106">
        <w:rPr>
          <w:rFonts w:hint="eastAsia"/>
          <w:sz w:val="24"/>
          <w:szCs w:val="24"/>
        </w:rPr>
        <w:t>号线至人民广场，换乘</w:t>
      </w:r>
      <w:r w:rsidRPr="006D4106">
        <w:rPr>
          <w:rFonts w:hint="eastAsia"/>
          <w:sz w:val="24"/>
          <w:szCs w:val="24"/>
        </w:rPr>
        <w:t>1</w:t>
      </w:r>
      <w:r w:rsidRPr="006D4106">
        <w:rPr>
          <w:rFonts w:hint="eastAsia"/>
          <w:sz w:val="24"/>
          <w:szCs w:val="24"/>
        </w:rPr>
        <w:t>号线至上海火车站，二号口出来向西步行</w:t>
      </w:r>
      <w:r w:rsidRPr="006D4106">
        <w:rPr>
          <w:rFonts w:hint="eastAsia"/>
          <w:sz w:val="24"/>
          <w:szCs w:val="24"/>
        </w:rPr>
        <w:t>442</w:t>
      </w:r>
      <w:r w:rsidRPr="006D4106">
        <w:rPr>
          <w:rFonts w:hint="eastAsia"/>
          <w:sz w:val="24"/>
          <w:szCs w:val="24"/>
        </w:rPr>
        <w:t>米；</w:t>
      </w:r>
    </w:p>
    <w:p w:rsidR="006D4106" w:rsidRPr="006D4106" w:rsidRDefault="006D4106" w:rsidP="006D4106">
      <w:pPr>
        <w:spacing w:line="440" w:lineRule="exact"/>
        <w:ind w:firstLineChars="200" w:firstLine="482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6D4106">
        <w:rPr>
          <w:rFonts w:hint="eastAsia"/>
          <w:sz w:val="24"/>
          <w:szCs w:val="24"/>
        </w:rPr>
        <w:t>上海火车站西南出口向西步行</w:t>
      </w:r>
      <w:r w:rsidRPr="006D4106">
        <w:rPr>
          <w:rFonts w:hint="eastAsia"/>
          <w:sz w:val="24"/>
          <w:szCs w:val="24"/>
        </w:rPr>
        <w:t>579</w:t>
      </w:r>
      <w:r w:rsidRPr="006D4106">
        <w:rPr>
          <w:rFonts w:hint="eastAsia"/>
          <w:sz w:val="24"/>
          <w:szCs w:val="24"/>
        </w:rPr>
        <w:t>米；</w:t>
      </w:r>
    </w:p>
    <w:p w:rsidR="006D4106" w:rsidRPr="006D4106" w:rsidRDefault="006D4106" w:rsidP="006D4106">
      <w:pPr>
        <w:spacing w:line="440" w:lineRule="exact"/>
        <w:ind w:firstLineChars="200" w:firstLine="482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 w:rsidRPr="006D4106">
        <w:rPr>
          <w:rFonts w:hint="eastAsia"/>
          <w:sz w:val="24"/>
          <w:szCs w:val="24"/>
        </w:rPr>
        <w:t>上海南站乘坐地铁</w:t>
      </w:r>
      <w:r w:rsidRPr="006D4106">
        <w:rPr>
          <w:rFonts w:hint="eastAsia"/>
          <w:sz w:val="24"/>
          <w:szCs w:val="24"/>
        </w:rPr>
        <w:t>1</w:t>
      </w:r>
      <w:r w:rsidRPr="006D4106">
        <w:rPr>
          <w:rFonts w:hint="eastAsia"/>
          <w:sz w:val="24"/>
          <w:szCs w:val="24"/>
        </w:rPr>
        <w:t>号线至</w:t>
      </w:r>
      <w:proofErr w:type="gramStart"/>
      <w:r w:rsidRPr="006D4106">
        <w:rPr>
          <w:rFonts w:hint="eastAsia"/>
          <w:sz w:val="24"/>
          <w:szCs w:val="24"/>
        </w:rPr>
        <w:t>至</w:t>
      </w:r>
      <w:proofErr w:type="gramEnd"/>
      <w:r w:rsidRPr="006D4106">
        <w:rPr>
          <w:rFonts w:hint="eastAsia"/>
          <w:sz w:val="24"/>
          <w:szCs w:val="24"/>
        </w:rPr>
        <w:t>上海火车站，二号口出来向西步行</w:t>
      </w:r>
      <w:r w:rsidRPr="006D4106">
        <w:rPr>
          <w:rFonts w:hint="eastAsia"/>
          <w:sz w:val="24"/>
          <w:szCs w:val="24"/>
        </w:rPr>
        <w:t>442</w:t>
      </w:r>
      <w:r w:rsidRPr="006D4106">
        <w:rPr>
          <w:rFonts w:hint="eastAsia"/>
          <w:sz w:val="24"/>
          <w:szCs w:val="24"/>
        </w:rPr>
        <w:t>米。</w:t>
      </w:r>
    </w:p>
    <w:p w:rsidR="0076037A" w:rsidRPr="006459E9" w:rsidRDefault="006D4106" w:rsidP="006D4106">
      <w:pPr>
        <w:spacing w:line="440" w:lineRule="exact"/>
        <w:ind w:firstLineChars="200" w:firstLine="482"/>
        <w:rPr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6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、</w:t>
      </w:r>
      <w:r w:rsidRPr="006D4106">
        <w:rPr>
          <w:rFonts w:hint="eastAsia"/>
          <w:sz w:val="24"/>
          <w:szCs w:val="24"/>
        </w:rPr>
        <w:t>上海铁路大厦酒店前台电话</w:t>
      </w:r>
      <w:r>
        <w:rPr>
          <w:rFonts w:hint="eastAsia"/>
          <w:sz w:val="24"/>
          <w:szCs w:val="24"/>
        </w:rPr>
        <w:t>：</w:t>
      </w:r>
      <w:r w:rsidRPr="006D4106">
        <w:rPr>
          <w:rFonts w:hint="eastAsia"/>
          <w:sz w:val="24"/>
          <w:szCs w:val="24"/>
        </w:rPr>
        <w:t>021-51235566</w:t>
      </w:r>
      <w:r w:rsidRPr="006459E9">
        <w:rPr>
          <w:sz w:val="24"/>
          <w:szCs w:val="24"/>
        </w:rPr>
        <w:t xml:space="preserve"> </w:t>
      </w:r>
    </w:p>
    <w:p w:rsidR="0076037A" w:rsidRDefault="0076037A" w:rsidP="0076037A">
      <w:pPr>
        <w:spacing w:line="440" w:lineRule="exact"/>
        <w:ind w:firstLineChars="200" w:firstLine="480"/>
        <w:rPr>
          <w:sz w:val="24"/>
          <w:szCs w:val="24"/>
        </w:rPr>
      </w:pPr>
    </w:p>
    <w:p w:rsidR="0076037A" w:rsidRDefault="0076037A" w:rsidP="0076037A">
      <w:pPr>
        <w:rPr>
          <w:b/>
          <w:sz w:val="32"/>
          <w:szCs w:val="24"/>
        </w:rPr>
      </w:pPr>
    </w:p>
    <w:p w:rsidR="0076037A" w:rsidRDefault="0011283A" w:rsidP="0076037A">
      <w:pPr>
        <w:pStyle w:val="a4"/>
        <w:spacing w:line="560" w:lineRule="exact"/>
        <w:jc w:val="center"/>
        <w:rPr>
          <w:rFonts w:ascii="方正小标宋简体" w:eastAsia="方正小标宋简体"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C4A5B1" wp14:editId="23154D52">
            <wp:simplePos x="0" y="0"/>
            <wp:positionH relativeFrom="margin">
              <wp:align>left</wp:align>
            </wp:positionH>
            <wp:positionV relativeFrom="paragraph">
              <wp:posOffset>578485</wp:posOffset>
            </wp:positionV>
            <wp:extent cx="5693410" cy="3044825"/>
            <wp:effectExtent l="0" t="0" r="2540" b="317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4" t="30369" b="9173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9E9" w:rsidRPr="006459E9">
        <w:rPr>
          <w:rFonts w:ascii="方正小标宋简体" w:eastAsia="方正小标宋简体" w:hint="eastAsia"/>
          <w:bCs/>
          <w:color w:val="000000"/>
          <w:sz w:val="36"/>
          <w:szCs w:val="36"/>
        </w:rPr>
        <w:t>上海铁路大厦酒店</w:t>
      </w:r>
      <w:r w:rsidR="0076037A" w:rsidRPr="006459E9">
        <w:rPr>
          <w:rFonts w:ascii="方正小标宋简体" w:eastAsia="方正小标宋简体" w:hint="eastAsia"/>
          <w:bCs/>
          <w:color w:val="000000"/>
          <w:sz w:val="36"/>
          <w:szCs w:val="36"/>
        </w:rPr>
        <w:t>交通示意图</w:t>
      </w:r>
    </w:p>
    <w:p w:rsidR="00F43C49" w:rsidRDefault="00F43C49">
      <w:pPr>
        <w:rPr>
          <w:b/>
          <w:sz w:val="32"/>
          <w:szCs w:val="24"/>
        </w:rPr>
      </w:pPr>
    </w:p>
    <w:p w:rsidR="00F43C49" w:rsidRDefault="00F43C49">
      <w:pPr>
        <w:spacing w:line="500" w:lineRule="exact"/>
        <w:rPr>
          <w:sz w:val="24"/>
          <w:szCs w:val="24"/>
        </w:rPr>
      </w:pPr>
    </w:p>
    <w:sectPr w:rsidR="00F43C49" w:rsidSect="00F43C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913" w:rsidRDefault="00796913" w:rsidP="00F43C49">
      <w:r>
        <w:separator/>
      </w:r>
    </w:p>
  </w:endnote>
  <w:endnote w:type="continuationSeparator" w:id="0">
    <w:p w:rsidR="00796913" w:rsidRDefault="00796913" w:rsidP="00F43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altName w:val="方正舒体"/>
    <w:charset w:val="86"/>
    <w:family w:val="script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913" w:rsidRDefault="00796913" w:rsidP="00F43C49">
      <w:r>
        <w:separator/>
      </w:r>
    </w:p>
  </w:footnote>
  <w:footnote w:type="continuationSeparator" w:id="0">
    <w:p w:rsidR="00796913" w:rsidRDefault="00796913" w:rsidP="00F43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66EC201"/>
    <w:multiLevelType w:val="singleLevel"/>
    <w:tmpl w:val="C66EC20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90B7AEF"/>
    <w:multiLevelType w:val="singleLevel"/>
    <w:tmpl w:val="290B7AE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0F7"/>
    <w:rsid w:val="00016F0F"/>
    <w:rsid w:val="00035093"/>
    <w:rsid w:val="000415E9"/>
    <w:rsid w:val="0006040A"/>
    <w:rsid w:val="000B75C7"/>
    <w:rsid w:val="001043D9"/>
    <w:rsid w:val="0011283A"/>
    <w:rsid w:val="001412C9"/>
    <w:rsid w:val="001E3317"/>
    <w:rsid w:val="00284678"/>
    <w:rsid w:val="002E312C"/>
    <w:rsid w:val="003141E2"/>
    <w:rsid w:val="00320D5E"/>
    <w:rsid w:val="00336CFB"/>
    <w:rsid w:val="00353E1B"/>
    <w:rsid w:val="004263B3"/>
    <w:rsid w:val="00461F49"/>
    <w:rsid w:val="00470B31"/>
    <w:rsid w:val="0049693B"/>
    <w:rsid w:val="004A025E"/>
    <w:rsid w:val="004C0E68"/>
    <w:rsid w:val="004D35F4"/>
    <w:rsid w:val="00506326"/>
    <w:rsid w:val="00560CE6"/>
    <w:rsid w:val="005E7763"/>
    <w:rsid w:val="00644E96"/>
    <w:rsid w:val="006459E9"/>
    <w:rsid w:val="006B65D2"/>
    <w:rsid w:val="006D3FBF"/>
    <w:rsid w:val="006D4106"/>
    <w:rsid w:val="00726213"/>
    <w:rsid w:val="007372FB"/>
    <w:rsid w:val="0075183E"/>
    <w:rsid w:val="00752B68"/>
    <w:rsid w:val="007563F4"/>
    <w:rsid w:val="0076037A"/>
    <w:rsid w:val="00762D5F"/>
    <w:rsid w:val="00796913"/>
    <w:rsid w:val="007C413C"/>
    <w:rsid w:val="008127BC"/>
    <w:rsid w:val="0082197A"/>
    <w:rsid w:val="00917F78"/>
    <w:rsid w:val="00946CA3"/>
    <w:rsid w:val="009F14E2"/>
    <w:rsid w:val="00A41F14"/>
    <w:rsid w:val="00A877F7"/>
    <w:rsid w:val="00AB666A"/>
    <w:rsid w:val="00B47686"/>
    <w:rsid w:val="00B7660E"/>
    <w:rsid w:val="00B92B20"/>
    <w:rsid w:val="00C1534A"/>
    <w:rsid w:val="00C32365"/>
    <w:rsid w:val="00CF60F7"/>
    <w:rsid w:val="00D0627C"/>
    <w:rsid w:val="00D2107E"/>
    <w:rsid w:val="00D266F0"/>
    <w:rsid w:val="00D772C7"/>
    <w:rsid w:val="00D85791"/>
    <w:rsid w:val="00DB51B3"/>
    <w:rsid w:val="00DC164A"/>
    <w:rsid w:val="00DF4142"/>
    <w:rsid w:val="00DF4DDE"/>
    <w:rsid w:val="00E630C1"/>
    <w:rsid w:val="00E97AEB"/>
    <w:rsid w:val="00EA58EA"/>
    <w:rsid w:val="00EC4E6E"/>
    <w:rsid w:val="00F27495"/>
    <w:rsid w:val="00F27BF3"/>
    <w:rsid w:val="00F43C49"/>
    <w:rsid w:val="00F44BEF"/>
    <w:rsid w:val="00FC472D"/>
    <w:rsid w:val="00FC4DF0"/>
    <w:rsid w:val="00FE6A6E"/>
    <w:rsid w:val="2C30007F"/>
    <w:rsid w:val="5F4D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FAC863"/>
  <w15:docId w15:val="{8C90C687-95FB-4E7F-9492-EEE6D019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C4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F43C49"/>
    <w:pPr>
      <w:widowControl/>
      <w:spacing w:before="600" w:line="360" w:lineRule="auto"/>
      <w:ind w:firstLineChars="398" w:firstLine="398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  <w:lang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43C49"/>
    <w:pPr>
      <w:widowControl/>
      <w:spacing w:before="320" w:line="360" w:lineRule="auto"/>
      <w:ind w:firstLineChars="398" w:firstLine="398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43C49"/>
    <w:pPr>
      <w:widowControl/>
      <w:spacing w:before="320" w:line="360" w:lineRule="auto"/>
      <w:ind w:firstLineChars="398" w:firstLine="398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  <w:lang w:eastAsia="en-US" w:bidi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43C49"/>
    <w:pPr>
      <w:widowControl/>
      <w:spacing w:before="280" w:line="360" w:lineRule="auto"/>
      <w:ind w:firstLineChars="398" w:firstLine="398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  <w:lang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F43C49"/>
    <w:pPr>
      <w:widowControl/>
      <w:spacing w:before="280" w:line="360" w:lineRule="auto"/>
      <w:ind w:firstLineChars="398" w:firstLine="398"/>
      <w:outlineLvl w:val="4"/>
    </w:pPr>
    <w:rPr>
      <w:rFonts w:asciiTheme="majorHAnsi" w:eastAsiaTheme="majorEastAsia" w:hAnsiTheme="majorHAnsi" w:cstheme="majorBidi"/>
      <w:b/>
      <w:bCs/>
      <w:i/>
      <w:iCs/>
      <w:szCs w:val="24"/>
      <w:lang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F43C49"/>
    <w:pPr>
      <w:widowControl/>
      <w:spacing w:before="280" w:after="80" w:line="360" w:lineRule="auto"/>
      <w:ind w:firstLineChars="398" w:firstLine="398"/>
      <w:outlineLvl w:val="5"/>
    </w:pPr>
    <w:rPr>
      <w:rFonts w:asciiTheme="majorHAnsi" w:eastAsiaTheme="majorEastAsia" w:hAnsiTheme="majorHAnsi" w:cstheme="majorBidi"/>
      <w:b/>
      <w:bCs/>
      <w:i/>
      <w:iCs/>
      <w:szCs w:val="24"/>
      <w:lang w:eastAsia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F43C49"/>
    <w:pPr>
      <w:widowControl/>
      <w:spacing w:before="280" w:line="360" w:lineRule="auto"/>
      <w:ind w:firstLineChars="398" w:firstLine="398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  <w:lang w:eastAsia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F43C49"/>
    <w:pPr>
      <w:widowControl/>
      <w:spacing w:before="280" w:line="360" w:lineRule="auto"/>
      <w:ind w:firstLineChars="398" w:firstLine="398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  <w:lang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F43C49"/>
    <w:pPr>
      <w:widowControl/>
      <w:spacing w:before="280" w:line="360" w:lineRule="auto"/>
      <w:ind w:firstLineChars="398" w:firstLine="398"/>
      <w:outlineLvl w:val="8"/>
    </w:pPr>
    <w:rPr>
      <w:rFonts w:asciiTheme="majorHAnsi" w:eastAsiaTheme="majorEastAsia" w:hAnsiTheme="majorHAnsi" w:cstheme="majorBidi"/>
      <w:i/>
      <w:iCs/>
      <w:sz w:val="18"/>
      <w:szCs w:val="18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F43C49"/>
    <w:pPr>
      <w:widowControl/>
      <w:ind w:firstLineChars="398" w:firstLine="398"/>
    </w:pPr>
    <w:rPr>
      <w:rFonts w:ascii="宋体" w:eastAsia="宋体" w:hAnsi="MT Extra" w:cs="MT Extra"/>
      <w:b/>
      <w:bCs/>
      <w:sz w:val="18"/>
      <w:szCs w:val="18"/>
      <w:lang w:eastAsia="en-US" w:bidi="en-US"/>
    </w:rPr>
  </w:style>
  <w:style w:type="paragraph" w:styleId="a4">
    <w:name w:val="Plain Text"/>
    <w:basedOn w:val="a"/>
    <w:link w:val="a5"/>
    <w:rsid w:val="00F43C49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a7"/>
    <w:uiPriority w:val="99"/>
    <w:semiHidden/>
    <w:unhideWhenUsed/>
    <w:qFormat/>
    <w:rsid w:val="00F43C4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F43C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rsid w:val="00F43C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F43C49"/>
    <w:pPr>
      <w:widowControl/>
      <w:spacing w:after="320"/>
      <w:ind w:firstLineChars="398" w:firstLine="398"/>
      <w:jc w:val="right"/>
    </w:pPr>
    <w:rPr>
      <w:rFonts w:ascii="宋体" w:eastAsia="宋体" w:hAnsi="MT Extra" w:cs="MT Extra"/>
      <w:i/>
      <w:iCs/>
      <w:color w:val="808080" w:themeColor="text1" w:themeTint="7F"/>
      <w:spacing w:val="10"/>
      <w:sz w:val="24"/>
      <w:szCs w:val="24"/>
      <w:lang w:eastAsia="en-US" w:bidi="en-US"/>
    </w:rPr>
  </w:style>
  <w:style w:type="paragraph" w:styleId="ae">
    <w:name w:val="Title"/>
    <w:basedOn w:val="a"/>
    <w:next w:val="a"/>
    <w:link w:val="af"/>
    <w:uiPriority w:val="10"/>
    <w:qFormat/>
    <w:rsid w:val="00F43C49"/>
    <w:pPr>
      <w:widowControl/>
      <w:ind w:firstLineChars="398" w:firstLine="398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  <w:lang w:eastAsia="en-US" w:bidi="en-US"/>
    </w:rPr>
  </w:style>
  <w:style w:type="character" w:styleId="af0">
    <w:name w:val="Strong"/>
    <w:basedOn w:val="a0"/>
    <w:uiPriority w:val="22"/>
    <w:qFormat/>
    <w:rsid w:val="00F43C49"/>
    <w:rPr>
      <w:b/>
      <w:bCs/>
      <w:spacing w:val="0"/>
    </w:rPr>
  </w:style>
  <w:style w:type="character" w:styleId="af1">
    <w:name w:val="Emphasis"/>
    <w:uiPriority w:val="20"/>
    <w:qFormat/>
    <w:rsid w:val="00F43C49"/>
    <w:rPr>
      <w:b/>
      <w:bCs/>
      <w:i/>
      <w:iCs/>
      <w:color w:val="auto"/>
    </w:rPr>
  </w:style>
  <w:style w:type="character" w:customStyle="1" w:styleId="10">
    <w:name w:val="标题 1 字符"/>
    <w:basedOn w:val="a0"/>
    <w:link w:val="1"/>
    <w:uiPriority w:val="9"/>
    <w:qFormat/>
    <w:rsid w:val="00F43C4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sid w:val="00F43C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qFormat/>
    <w:rsid w:val="00F43C4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标题 4 字符"/>
    <w:basedOn w:val="a0"/>
    <w:link w:val="4"/>
    <w:uiPriority w:val="9"/>
    <w:qFormat/>
    <w:rsid w:val="00F43C4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标题 5 字符"/>
    <w:basedOn w:val="a0"/>
    <w:link w:val="5"/>
    <w:uiPriority w:val="9"/>
    <w:qFormat/>
    <w:rsid w:val="00F43C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标题 6 字符"/>
    <w:basedOn w:val="a0"/>
    <w:link w:val="6"/>
    <w:uiPriority w:val="9"/>
    <w:qFormat/>
    <w:rsid w:val="00F43C4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标题 7 字符"/>
    <w:basedOn w:val="a0"/>
    <w:link w:val="7"/>
    <w:uiPriority w:val="9"/>
    <w:qFormat/>
    <w:rsid w:val="00F43C4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标题 8 字符"/>
    <w:basedOn w:val="a0"/>
    <w:link w:val="8"/>
    <w:uiPriority w:val="9"/>
    <w:qFormat/>
    <w:rsid w:val="00F43C4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标题 9 字符"/>
    <w:basedOn w:val="a0"/>
    <w:link w:val="9"/>
    <w:uiPriority w:val="9"/>
    <w:qFormat/>
    <w:rsid w:val="00F43C49"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af">
    <w:name w:val="标题 字符"/>
    <w:basedOn w:val="a0"/>
    <w:link w:val="ae"/>
    <w:uiPriority w:val="10"/>
    <w:rsid w:val="00F43C4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d">
    <w:name w:val="副标题 字符"/>
    <w:basedOn w:val="a0"/>
    <w:link w:val="ac"/>
    <w:uiPriority w:val="11"/>
    <w:qFormat/>
    <w:rsid w:val="00F43C49"/>
    <w:rPr>
      <w:i/>
      <w:iCs/>
      <w:color w:val="808080" w:themeColor="text1" w:themeTint="7F"/>
      <w:spacing w:val="10"/>
      <w:sz w:val="24"/>
      <w:szCs w:val="24"/>
    </w:rPr>
  </w:style>
  <w:style w:type="paragraph" w:styleId="af2">
    <w:name w:val="No Spacing"/>
    <w:basedOn w:val="a"/>
    <w:uiPriority w:val="1"/>
    <w:qFormat/>
    <w:rsid w:val="00F43C49"/>
    <w:pPr>
      <w:widowControl/>
      <w:ind w:firstLineChars="398" w:firstLine="398"/>
    </w:pPr>
    <w:rPr>
      <w:rFonts w:ascii="宋体" w:eastAsia="宋体" w:hAnsi="MT Extra" w:cs="MT Extra"/>
      <w:szCs w:val="24"/>
      <w:lang w:eastAsia="en-US" w:bidi="en-US"/>
    </w:rPr>
  </w:style>
  <w:style w:type="paragraph" w:styleId="af3">
    <w:name w:val="List Paragraph"/>
    <w:basedOn w:val="a"/>
    <w:uiPriority w:val="34"/>
    <w:qFormat/>
    <w:rsid w:val="00F43C49"/>
    <w:pPr>
      <w:widowControl/>
      <w:ind w:left="720" w:firstLineChars="398" w:firstLine="398"/>
      <w:contextualSpacing/>
    </w:pPr>
    <w:rPr>
      <w:rFonts w:ascii="宋体" w:eastAsia="宋体" w:hAnsi="MT Extra" w:cs="MT Extra"/>
      <w:szCs w:val="24"/>
      <w:lang w:eastAsia="en-US" w:bidi="en-US"/>
    </w:rPr>
  </w:style>
  <w:style w:type="paragraph" w:styleId="af4">
    <w:name w:val="Quote"/>
    <w:basedOn w:val="a"/>
    <w:next w:val="a"/>
    <w:link w:val="af5"/>
    <w:uiPriority w:val="29"/>
    <w:qFormat/>
    <w:rsid w:val="00F43C49"/>
    <w:pPr>
      <w:widowControl/>
      <w:ind w:firstLineChars="398" w:firstLine="398"/>
    </w:pPr>
    <w:rPr>
      <w:rFonts w:ascii="宋体" w:eastAsia="宋体" w:hAnsi="MT Extra" w:cs="MT Extra"/>
      <w:color w:val="5A5A5A" w:themeColor="text1" w:themeTint="A5"/>
      <w:szCs w:val="24"/>
      <w:lang w:eastAsia="en-US" w:bidi="en-US"/>
    </w:rPr>
  </w:style>
  <w:style w:type="character" w:customStyle="1" w:styleId="af5">
    <w:name w:val="引用 字符"/>
    <w:basedOn w:val="a0"/>
    <w:link w:val="af4"/>
    <w:uiPriority w:val="29"/>
    <w:qFormat/>
    <w:rsid w:val="00F43C49"/>
    <w:rPr>
      <w:rFonts w:asciiTheme="minorHAnsi"/>
      <w:color w:val="5A5A5A" w:themeColor="text1" w:themeTint="A5"/>
    </w:rPr>
  </w:style>
  <w:style w:type="paragraph" w:styleId="af6">
    <w:name w:val="Intense Quote"/>
    <w:basedOn w:val="a"/>
    <w:next w:val="a"/>
    <w:link w:val="af7"/>
    <w:uiPriority w:val="30"/>
    <w:qFormat/>
    <w:rsid w:val="00F43C49"/>
    <w:pPr>
      <w:widowControl/>
      <w:spacing w:before="320" w:after="480"/>
      <w:ind w:left="720" w:right="720" w:firstLineChars="398" w:firstLine="398"/>
      <w:jc w:val="center"/>
    </w:pPr>
    <w:rPr>
      <w:rFonts w:asciiTheme="majorHAnsi" w:eastAsiaTheme="majorEastAsia" w:hAnsiTheme="majorHAnsi" w:cstheme="majorBidi"/>
      <w:i/>
      <w:iCs/>
      <w:sz w:val="20"/>
      <w:szCs w:val="20"/>
      <w:lang w:eastAsia="en-US" w:bidi="en-US"/>
    </w:rPr>
  </w:style>
  <w:style w:type="character" w:customStyle="1" w:styleId="af7">
    <w:name w:val="明显引用 字符"/>
    <w:basedOn w:val="a0"/>
    <w:link w:val="af6"/>
    <w:uiPriority w:val="30"/>
    <w:qFormat/>
    <w:rsid w:val="00F43C49"/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11">
    <w:name w:val="不明显强调1"/>
    <w:uiPriority w:val="19"/>
    <w:qFormat/>
    <w:rsid w:val="00F43C49"/>
    <w:rPr>
      <w:i/>
      <w:iCs/>
      <w:color w:val="5A5A5A" w:themeColor="text1" w:themeTint="A5"/>
    </w:rPr>
  </w:style>
  <w:style w:type="character" w:customStyle="1" w:styleId="12">
    <w:name w:val="明显强调1"/>
    <w:uiPriority w:val="21"/>
    <w:qFormat/>
    <w:rsid w:val="00F43C49"/>
    <w:rPr>
      <w:b/>
      <w:bCs/>
      <w:i/>
      <w:iCs/>
      <w:color w:val="auto"/>
      <w:u w:val="single"/>
    </w:rPr>
  </w:style>
  <w:style w:type="character" w:customStyle="1" w:styleId="13">
    <w:name w:val="不明显参考1"/>
    <w:uiPriority w:val="31"/>
    <w:qFormat/>
    <w:rsid w:val="00F43C49"/>
    <w:rPr>
      <w:smallCaps/>
    </w:rPr>
  </w:style>
  <w:style w:type="character" w:customStyle="1" w:styleId="14">
    <w:name w:val="明显参考1"/>
    <w:uiPriority w:val="32"/>
    <w:qFormat/>
    <w:rsid w:val="00F43C49"/>
    <w:rPr>
      <w:b/>
      <w:bCs/>
      <w:smallCaps/>
      <w:color w:val="auto"/>
    </w:rPr>
  </w:style>
  <w:style w:type="character" w:customStyle="1" w:styleId="15">
    <w:name w:val="书籍标题1"/>
    <w:uiPriority w:val="33"/>
    <w:qFormat/>
    <w:rsid w:val="00F43C4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F43C49"/>
    <w:pPr>
      <w:outlineLvl w:val="9"/>
    </w:pPr>
  </w:style>
  <w:style w:type="character" w:customStyle="1" w:styleId="a5">
    <w:name w:val="纯文本 字符"/>
    <w:basedOn w:val="a0"/>
    <w:link w:val="a4"/>
    <w:qFormat/>
    <w:rsid w:val="00F43C49"/>
    <w:rPr>
      <w:rFonts w:hAnsi="Courier New" w:cs="Courier New"/>
      <w:szCs w:val="21"/>
      <w:lang w:eastAsia="zh-CN" w:bidi="ar-SA"/>
    </w:rPr>
  </w:style>
  <w:style w:type="character" w:customStyle="1" w:styleId="a7">
    <w:name w:val="批注框文本 字符"/>
    <w:basedOn w:val="a0"/>
    <w:link w:val="a6"/>
    <w:uiPriority w:val="99"/>
    <w:semiHidden/>
    <w:qFormat/>
    <w:rsid w:val="00F43C49"/>
    <w:rPr>
      <w:rFonts w:asciiTheme="minorHAnsi" w:eastAsiaTheme="minorEastAsia" w:hAnsiTheme="minorHAnsi" w:cstheme="minorBidi"/>
      <w:sz w:val="18"/>
      <w:szCs w:val="18"/>
      <w:lang w:eastAsia="zh-CN" w:bidi="ar-SA"/>
    </w:rPr>
  </w:style>
  <w:style w:type="character" w:customStyle="1" w:styleId="ab">
    <w:name w:val="页眉 字符"/>
    <w:basedOn w:val="a0"/>
    <w:link w:val="aa"/>
    <w:uiPriority w:val="99"/>
    <w:qFormat/>
    <w:rsid w:val="00F43C49"/>
    <w:rPr>
      <w:rFonts w:asciiTheme="minorHAnsi" w:eastAsiaTheme="minorEastAsia" w:hAnsiTheme="minorHAnsi" w:cstheme="minorBidi"/>
      <w:sz w:val="18"/>
      <w:szCs w:val="18"/>
      <w:lang w:eastAsia="zh-CN" w:bidi="ar-SA"/>
    </w:rPr>
  </w:style>
  <w:style w:type="character" w:customStyle="1" w:styleId="a9">
    <w:name w:val="页脚 字符"/>
    <w:basedOn w:val="a0"/>
    <w:link w:val="a8"/>
    <w:uiPriority w:val="99"/>
    <w:qFormat/>
    <w:rsid w:val="00F43C49"/>
    <w:rPr>
      <w:rFonts w:asciiTheme="minorHAnsi" w:eastAsiaTheme="minorEastAsia" w:hAnsiTheme="minorHAnsi" w:cstheme="minorBidi"/>
      <w:sz w:val="18"/>
      <w:szCs w:val="18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王曌</dc:creator>
  <cp:lastModifiedBy>王曌</cp:lastModifiedBy>
  <cp:revision>2</cp:revision>
  <cp:lastPrinted>2023-03-28T07:39:00Z</cp:lastPrinted>
  <dcterms:created xsi:type="dcterms:W3CDTF">2023-03-29T08:37:00Z</dcterms:created>
  <dcterms:modified xsi:type="dcterms:W3CDTF">2023-03-29T08:37:00Z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